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56" w:rsidRDefault="00E40156" w:rsidP="00E4015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noProof/>
          <w:color w:val="000000"/>
          <w:sz w:val="20"/>
          <w:szCs w:val="20"/>
          <w:lang w:eastAsia="it-IT"/>
        </w:rPr>
      </w:pPr>
      <w:r w:rsidRPr="00E40156"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  <w:t>Mario De Biasi. Fotografie 1947-2003</w:t>
      </w:r>
    </w:p>
    <w:p w:rsidR="00E40156" w:rsidRDefault="00E40156" w:rsidP="00E4015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noProof/>
          <w:color w:val="000000"/>
          <w:sz w:val="20"/>
          <w:szCs w:val="20"/>
          <w:lang w:eastAsia="it-IT"/>
        </w:rPr>
      </w:pPr>
      <w:r w:rsidRPr="00E40156">
        <w:rPr>
          <w:rFonts w:ascii="Arial" w:eastAsia="Times New Roman" w:hAnsi="Arial" w:cs="Arial"/>
          <w:b/>
          <w:bCs/>
          <w:color w:val="C00000"/>
          <w:sz w:val="20"/>
          <w:szCs w:val="20"/>
          <w:lang w:eastAsia="it-IT"/>
        </w:rPr>
        <w:t>dal 12 marzo al 31 luglio 2021</w:t>
      </w:r>
    </w:p>
    <w:p w:rsidR="00E40156" w:rsidRDefault="00E40156" w:rsidP="00E40156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C00000"/>
          <w:sz w:val="20"/>
          <w:szCs w:val="20"/>
          <w:lang w:eastAsia="it-IT"/>
        </w:rPr>
      </w:pPr>
      <w:r w:rsidRPr="00E40156">
        <w:rPr>
          <w:rFonts w:ascii="Helvetica" w:eastAsia="Times New Roman" w:hAnsi="Helvetica" w:cs="Helvetica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6080414" cy="4012070"/>
            <wp:effectExtent l="19050" t="0" r="0" b="0"/>
            <wp:docPr id="1" name="Immagine 1" descr="https://www.treoci.org/templates/yootheme/cache/MARIO%20DE%20BIASI_Gli%20italiani%20si%20voltano,%20Milano,%201954-0c05e11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reoci.org/templates/yootheme/cache/MARIO%20DE%20BIASI_Gli%20italiani%20si%20voltano,%20Milano,%201954-0c05e11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166" cy="401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156" w:rsidRPr="00E40156" w:rsidRDefault="00E40156" w:rsidP="00E40156">
      <w:pPr>
        <w:shd w:val="clear" w:color="auto" w:fill="FFFFFF"/>
        <w:spacing w:after="164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E40156">
        <w:rPr>
          <w:rFonts w:ascii="Arial" w:eastAsia="Times New Roman" w:hAnsi="Arial" w:cs="Arial"/>
          <w:b/>
          <w:bCs/>
          <w:color w:val="C00000"/>
          <w:sz w:val="20"/>
          <w:szCs w:val="20"/>
          <w:lang w:eastAsia="it-IT"/>
        </w:rPr>
        <w:t xml:space="preserve">La Casa dei Tre </w:t>
      </w:r>
      <w:proofErr w:type="spellStart"/>
      <w:r w:rsidRPr="00E40156">
        <w:rPr>
          <w:rFonts w:ascii="Arial" w:eastAsia="Times New Roman" w:hAnsi="Arial" w:cs="Arial"/>
          <w:b/>
          <w:bCs/>
          <w:color w:val="C00000"/>
          <w:sz w:val="20"/>
          <w:szCs w:val="20"/>
          <w:lang w:eastAsia="it-IT"/>
        </w:rPr>
        <w:t>Oci</w:t>
      </w:r>
      <w:proofErr w:type="spellEnd"/>
      <w:r w:rsidRPr="00E40156">
        <w:rPr>
          <w:rFonts w:ascii="Arial" w:eastAsia="Times New Roman" w:hAnsi="Arial" w:cs="Arial"/>
          <w:b/>
          <w:bCs/>
          <w:color w:val="C00000"/>
          <w:sz w:val="20"/>
          <w:szCs w:val="20"/>
          <w:lang w:eastAsia="it-IT"/>
        </w:rPr>
        <w:t xml:space="preserve"> di Venezia</w:t>
      </w:r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presenta l’ampia retrospettiva “Mario De Biasi. Fotografie 1947-2003”, dedicata a uno dei più grandi fotografi italiani, instancabile narratore del mondo, Mario De Biasi. La rassegna, che ripercorre l’intera produzione del fotoreporter, dagli esordi della sua collaborazione con la rivista </w:t>
      </w:r>
      <w:r w:rsidRPr="00E401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Epoca</w:t>
      </w:r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fino agli ultimi lavori, aprirà al pubblico </w:t>
      </w:r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–</w:t>
      </w:r>
      <w:r w:rsidRPr="00E4015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 </w:t>
      </w:r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compatibilmente con eventuali misure restrittive per il contenimento della pandemia –</w:t>
      </w:r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</w:t>
      </w:r>
      <w:r w:rsidRPr="00E40156">
        <w:rPr>
          <w:rFonts w:ascii="Arial" w:eastAsia="Times New Roman" w:hAnsi="Arial" w:cs="Arial"/>
          <w:b/>
          <w:bCs/>
          <w:color w:val="C00000"/>
          <w:sz w:val="20"/>
          <w:szCs w:val="20"/>
          <w:lang w:eastAsia="it-IT"/>
        </w:rPr>
        <w:t>dal 12 marzo al 31 luglio 2021</w:t>
      </w:r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. È curata da Enrica </w:t>
      </w:r>
      <w:proofErr w:type="spellStart"/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Viganò</w:t>
      </w:r>
      <w:proofErr w:type="spellEnd"/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 in collaborazione con l’Archivio Mario De Biasi, organizzata da </w:t>
      </w:r>
      <w:proofErr w:type="spellStart"/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Civita</w:t>
      </w:r>
      <w:proofErr w:type="spellEnd"/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Tre </w:t>
      </w:r>
      <w:proofErr w:type="spellStart"/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Venezie</w:t>
      </w:r>
      <w:proofErr w:type="spellEnd"/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con </w:t>
      </w:r>
      <w:proofErr w:type="spellStart"/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Admira</w:t>
      </w:r>
      <w:proofErr w:type="spellEnd"/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e promossa dalla Fondazione di Venezia.</w:t>
      </w:r>
    </w:p>
    <w:p w:rsidR="00E40156" w:rsidRPr="00E40156" w:rsidRDefault="00E40156" w:rsidP="00E40156">
      <w:pPr>
        <w:shd w:val="clear" w:color="auto" w:fill="FFFFFF"/>
        <w:spacing w:before="164" w:after="164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 w:eastAsia="it-IT"/>
        </w:rPr>
      </w:pPr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Frutto di un’immensa ricerca nell’archivio De Biasi, l’esposizione raccoglie 216 fotografie, metà delle quali inedite</w:t>
      </w:r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e procede </w:t>
      </w:r>
      <w:proofErr w:type="spellStart"/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diacronicamente</w:t>
      </w:r>
      <w:proofErr w:type="spellEnd"/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per nuclei tematici attraverso dieci sezioni, passando per il racconto dei grandi eventi storici, i viaggi esotici, i ritratti di personaggi potenti e famosi, le scene di vita quotidiana, i volti anonimi, sfociando poi nel concettuale e nell’astratto. “Era il momento! – osserva la curatrice </w:t>
      </w:r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Enrica </w:t>
      </w:r>
      <w:proofErr w:type="spellStart"/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Viganò</w:t>
      </w:r>
      <w:proofErr w:type="spellEnd"/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Si sentiva la necessità di una mostra antologica che celebrasse il talento di Mario De Biasi in tutte le sue sfaccettature. Il fotoamatore neorealista, il fotoreporter di </w:t>
      </w:r>
      <w:r w:rsidRPr="00E40156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Epoca</w:t>
      </w:r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il testimone della storia, il ritrattista di celebrità, l’esploratore di mondi vicini e lontani, l’artista visuale, l’interprete di madre natura, il disegnatore compulsivo e creativo. Tutto il suo lavoro è un inno alla vita”.</w:t>
      </w:r>
    </w:p>
    <w:p w:rsidR="00E40156" w:rsidRPr="00E40156" w:rsidRDefault="00E40156" w:rsidP="00E40156">
      <w:pPr>
        <w:shd w:val="clear" w:color="auto" w:fill="FFFFFF"/>
        <w:spacing w:before="164" w:after="164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 w:eastAsia="it-IT"/>
        </w:rPr>
      </w:pPr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Tra i tantissimi inediti, la Casa dei Tre </w:t>
      </w:r>
      <w:proofErr w:type="spellStart"/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Oci</w:t>
      </w:r>
      <w:proofErr w:type="spellEnd"/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espone, per la prima volta, l’intera sequenza della fotografia più celebre e probabilmente più amata di De Biasi: </w:t>
      </w:r>
      <w:r w:rsidRPr="00E4015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Gli Italiani si voltano</w:t>
      </w:r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realizzata nel 1954</w:t>
      </w:r>
      <w:r w:rsidRPr="00E40156">
        <w:rPr>
          <w:rFonts w:ascii="Helvetica" w:eastAsia="Times New Roman" w:hAnsi="Helvetica" w:cs="Helvetica"/>
          <w:color w:val="000000"/>
          <w:sz w:val="20"/>
          <w:szCs w:val="20"/>
          <w:lang w:val="en-US" w:eastAsia="it-IT"/>
        </w:rPr>
        <w:t> </w:t>
      </w:r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 il settimanale di fotoromanzi </w:t>
      </w:r>
      <w:r w:rsidRPr="00E40156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Bolero Film </w:t>
      </w:r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 scelta da Germano </w:t>
      </w:r>
      <w:proofErr w:type="spellStart"/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Celant</w:t>
      </w:r>
      <w:proofErr w:type="spellEnd"/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come immagine guida della sua mostra al Guggenheim </w:t>
      </w:r>
      <w:proofErr w:type="spellStart"/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Museum</w:t>
      </w:r>
      <w:proofErr w:type="spellEnd"/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New York, “</w:t>
      </w:r>
      <w:r w:rsidRPr="00E40156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The </w:t>
      </w:r>
      <w:proofErr w:type="spellStart"/>
      <w:r w:rsidRPr="00E40156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Italian</w:t>
      </w:r>
      <w:proofErr w:type="spellEnd"/>
      <w:r w:rsidRPr="00E40156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E40156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Metamorphosis</w:t>
      </w:r>
      <w:proofErr w:type="spellEnd"/>
      <w:r w:rsidRPr="00E40156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1943-1968</w:t>
      </w:r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”. Una splendida Moira Orfei vestita di bianco passeggia per il centro di Milano, attirando lo sguardo di un gruppo di uomini.</w:t>
      </w:r>
    </w:p>
    <w:p w:rsidR="00E40156" w:rsidRPr="00E40156" w:rsidRDefault="00E40156" w:rsidP="00E40156">
      <w:pPr>
        <w:shd w:val="clear" w:color="auto" w:fill="FFFFFF"/>
        <w:spacing w:before="164" w:after="164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 w:eastAsia="it-IT"/>
        </w:rPr>
      </w:pPr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Gli anni ’50 del Novecento costituiscono uno dei fulcri del percorso espositivo con le immagini di un’Italia devastata dalla guerra, dove si coglie, tuttavia, la voglia di rinascita e di ricostruzione; gli scorci memorabili di New York; o ancora la prospettiva ravvicinata dell’insurrezione ungherese del 1956, sotto il tiro delle pallottole, che feriscono De Biasi e gli fanno guadagnare il titolo di </w:t>
      </w:r>
      <w:r w:rsidRPr="00E40156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Italiano Pazzo</w:t>
      </w:r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Sono brani visivi “di un ‘900 che oggi appare lontano – precisa </w:t>
      </w:r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Denis </w:t>
      </w:r>
      <w:proofErr w:type="spellStart"/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Curti</w:t>
      </w:r>
      <w:proofErr w:type="spellEnd"/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direttore artistico della Casa dei Tre </w:t>
      </w:r>
      <w:proofErr w:type="spellStart"/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Oci</w:t>
      </w:r>
      <w:proofErr w:type="spellEnd"/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– ma che non smette di muovere curiosità”.</w:t>
      </w:r>
    </w:p>
    <w:p w:rsidR="00E40156" w:rsidRPr="00E40156" w:rsidRDefault="00E40156" w:rsidP="00E40156">
      <w:pPr>
        <w:shd w:val="clear" w:color="auto" w:fill="FFFFFF"/>
        <w:spacing w:before="164" w:after="164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 w:eastAsia="it-IT"/>
        </w:rPr>
      </w:pPr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>Al 1964 risalgono due incredibili servizi, che testimoniano l’ostinazione di De Biasi: quello in Siberia, con temperature sotto i 65 gradi, e quello tra le lingue di lava dell’Etna in eruzione. Non mancano momenti di leggerezza e quotidiana intimità, che De Biasi ha indagato in tutti e cinque i contenti, con le foto dei baci, dei barbieri di strada e delle pause pranzo realizzate da Londra a Parigi, da Roma a Vienna, dal Cairo a Teheran, dalla Tailandia al Brasile, da Israele al Nepal.</w:t>
      </w:r>
    </w:p>
    <w:p w:rsidR="00E40156" w:rsidRPr="00E40156" w:rsidRDefault="00E40156" w:rsidP="00E40156">
      <w:pPr>
        <w:shd w:val="clear" w:color="auto" w:fill="FFFFFF"/>
        <w:spacing w:before="164" w:after="164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 w:eastAsia="it-IT"/>
        </w:rPr>
      </w:pPr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 mostra anche le immagini dello sbarco sulla luna, i suoi più famosi ritratti, tra i quali quelli di Sofia Loren, Brigitte Bardot, Fellini, Maria Callas; alcuni degli innumerevoli viaggi, in particolare a Hong Kong, in Sud America e in India. L’ultima sezione si concentra sull’amore per la natura, di cui sono rivisitati forme e segni, resi in foto come una sorta di “poesia visiva”.</w:t>
      </w:r>
    </w:p>
    <w:p w:rsidR="00E40156" w:rsidRPr="00E40156" w:rsidRDefault="00E40156" w:rsidP="00E40156">
      <w:pPr>
        <w:shd w:val="clear" w:color="auto" w:fill="FFFFFF"/>
        <w:spacing w:before="164" w:after="164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 w:eastAsia="it-IT"/>
        </w:rPr>
      </w:pPr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Accanto alle fotografie verranno esposti molti materiali</w:t>
      </w:r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volumi, i numeri originali della rivista </w:t>
      </w:r>
      <w:r w:rsidRPr="00E40156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Epoca</w:t>
      </w:r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alcuni telegrammi, tra i quali quelli di Enzo Biagi e Arnoldo Mondadori, quaderni e due approfondimenti audiovisivi. L’intervista di Laura </w:t>
      </w:r>
      <w:proofErr w:type="spellStart"/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Leonelli</w:t>
      </w:r>
      <w:proofErr w:type="spellEnd"/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cui Mario De Biasi racconta la sua esperienza di fotografo e una proiezione di immagini, selezionata dalla figlia e responsabile dell’Archivio, Silvia De Biasi, con i servizi per la collana di </w:t>
      </w:r>
      <w:r w:rsidRPr="00E40156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Epoca</w:t>
      </w:r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intitolata </w:t>
      </w:r>
      <w:r w:rsidRPr="00E40156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Le meraviglie del mondo</w:t>
      </w:r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E40156" w:rsidRPr="00E40156" w:rsidRDefault="00E40156" w:rsidP="00E40156">
      <w:pPr>
        <w:shd w:val="clear" w:color="auto" w:fill="FFFFFF"/>
        <w:spacing w:before="164" w:after="164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 w:eastAsia="it-IT"/>
        </w:rPr>
      </w:pPr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Oltre a essere un grande fotografo, Mario De Biasi, appassionato di arte e di pittura, era anche un originale disegnatore. </w:t>
      </w:r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Un universo di tinte forti e infinita fantasia “rivestirà” la Casa dei Tre </w:t>
      </w:r>
      <w:proofErr w:type="spellStart"/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Oci</w:t>
      </w:r>
      <w:proofErr w:type="spellEnd"/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restituendo continuità stilistica all’allestimento lungo i tre piani del palazzo neogotico con la raffigurazione di soli, occhi, teste e cuori.  “La Casa dei Tre </w:t>
      </w:r>
      <w:proofErr w:type="spellStart"/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Oci</w:t>
      </w:r>
      <w:proofErr w:type="spellEnd"/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è una meraviglia per gli occhi, già di per sé – dichiara </w:t>
      </w:r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Enrica </w:t>
      </w:r>
      <w:proofErr w:type="spellStart"/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Viganò</w:t>
      </w:r>
      <w:proofErr w:type="spellEnd"/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E la sua struttura complessa e versatile stimola noi curatori a inventare nuove soluzioni per il percorso espositivo. La mostra su De Biasi è spettacolare in tutta la sua originalità e ricchezza di contenuti.”</w:t>
      </w:r>
    </w:p>
    <w:p w:rsidR="00E40156" w:rsidRPr="00E40156" w:rsidRDefault="00E40156" w:rsidP="00E40156">
      <w:pPr>
        <w:shd w:val="clear" w:color="auto" w:fill="FFFFFF"/>
        <w:spacing w:before="164" w:after="164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E4015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 </w:t>
      </w:r>
    </w:p>
    <w:p w:rsidR="00E40156" w:rsidRPr="00E40156" w:rsidRDefault="00E40156" w:rsidP="00E40156">
      <w:pPr>
        <w:shd w:val="clear" w:color="auto" w:fill="FFFFFF"/>
        <w:spacing w:before="164" w:after="164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US" w:eastAsia="it-IT"/>
        </w:rPr>
      </w:pPr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Accompagna la rassegna il </w:t>
      </w:r>
      <w:r w:rsidRPr="00E40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catalogo edito da Marsilio</w:t>
      </w:r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 con i saggi di Enrica </w:t>
      </w:r>
      <w:proofErr w:type="spellStart"/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Viganò</w:t>
      </w:r>
      <w:proofErr w:type="spellEnd"/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Denis </w:t>
      </w:r>
      <w:proofErr w:type="spellStart"/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Curti</w:t>
      </w:r>
      <w:proofErr w:type="spellEnd"/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 Angelo </w:t>
      </w:r>
      <w:proofErr w:type="spellStart"/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Ponta</w:t>
      </w:r>
      <w:proofErr w:type="spellEnd"/>
      <w:r w:rsidRPr="00E4015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E40156" w:rsidRPr="00E40156" w:rsidRDefault="00E40156" w:rsidP="00E40156">
      <w:pPr>
        <w:shd w:val="clear" w:color="auto" w:fill="FFFFFF"/>
        <w:spacing w:before="164" w:after="164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E40156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 </w:t>
      </w:r>
    </w:p>
    <w:p w:rsidR="00834D6C" w:rsidRDefault="00834D6C"/>
    <w:sectPr w:rsidR="00834D6C" w:rsidSect="00E40156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40156"/>
    <w:rsid w:val="00834D6C"/>
    <w:rsid w:val="00E4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D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E4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520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4090</Characters>
  <Application>Microsoft Office Word</Application>
  <DocSecurity>0</DocSecurity>
  <Lines>34</Lines>
  <Paragraphs>9</Paragraphs>
  <ScaleCrop>false</ScaleCrop>
  <Company>HP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2</cp:revision>
  <dcterms:created xsi:type="dcterms:W3CDTF">2021-02-17T09:58:00Z</dcterms:created>
  <dcterms:modified xsi:type="dcterms:W3CDTF">2021-02-17T10:02:00Z</dcterms:modified>
</cp:coreProperties>
</file>